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034D" w:rsidRPr="0021034D" w:rsidRDefault="0021034D" w:rsidP="0021034D">
      <w:pPr>
        <w:rPr>
          <w:rFonts w:eastAsia="黑体"/>
          <w:sz w:val="32"/>
          <w:szCs w:val="32"/>
        </w:rPr>
      </w:pPr>
      <w:r w:rsidRPr="0021034D">
        <w:rPr>
          <w:rFonts w:eastAsia="黑体"/>
          <w:sz w:val="32"/>
          <w:szCs w:val="32"/>
        </w:rPr>
        <w:t>附件</w:t>
      </w:r>
      <w:r w:rsidR="00C70FE8">
        <w:rPr>
          <w:rFonts w:eastAsia="黑体"/>
          <w:sz w:val="32"/>
          <w:szCs w:val="32"/>
        </w:rPr>
        <w:t>2</w:t>
      </w:r>
    </w:p>
    <w:p w:rsidR="0021034D" w:rsidRPr="0021034D" w:rsidRDefault="0021034D" w:rsidP="0021034D">
      <w:pPr>
        <w:jc w:val="center"/>
        <w:rPr>
          <w:rFonts w:eastAsia="方正小标宋简体"/>
          <w:sz w:val="44"/>
          <w:szCs w:val="44"/>
        </w:rPr>
      </w:pPr>
      <w:r w:rsidRPr="0021034D">
        <w:rPr>
          <w:rFonts w:eastAsia="方正小标宋简体"/>
          <w:sz w:val="44"/>
          <w:szCs w:val="44"/>
        </w:rPr>
        <w:t>20</w:t>
      </w:r>
      <w:r w:rsidR="005F4FB7">
        <w:rPr>
          <w:rFonts w:eastAsia="方正小标宋简体"/>
          <w:sz w:val="44"/>
          <w:szCs w:val="44"/>
        </w:rPr>
        <w:t>20</w:t>
      </w:r>
      <w:r w:rsidRPr="0021034D">
        <w:rPr>
          <w:rFonts w:eastAsia="方正小标宋简体"/>
          <w:sz w:val="44"/>
          <w:szCs w:val="44"/>
        </w:rPr>
        <w:t>年湖南省职业教育专业教学资源库汇总表</w:t>
      </w:r>
    </w:p>
    <w:p w:rsidR="0021034D" w:rsidRPr="0021034D" w:rsidRDefault="0021034D" w:rsidP="0021034D">
      <w:pPr>
        <w:rPr>
          <w:rFonts w:eastAsia="仿宋_GB2312"/>
          <w:sz w:val="28"/>
          <w:szCs w:val="28"/>
        </w:rPr>
      </w:pPr>
    </w:p>
    <w:p w:rsidR="0021034D" w:rsidRPr="0021034D" w:rsidRDefault="005F4FB7" w:rsidP="0021034D">
      <w:pPr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二级部门</w:t>
      </w:r>
      <w:r w:rsidR="00C70FE8">
        <w:rPr>
          <w:rFonts w:eastAsia="仿宋_GB2312" w:hint="eastAsia"/>
          <w:sz w:val="28"/>
          <w:szCs w:val="28"/>
        </w:rPr>
        <w:t>（盖章）</w:t>
      </w:r>
      <w:r w:rsidR="0021034D" w:rsidRPr="0021034D">
        <w:rPr>
          <w:rFonts w:eastAsia="仿宋_GB2312"/>
          <w:sz w:val="28"/>
          <w:szCs w:val="28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1164"/>
        <w:gridCol w:w="1166"/>
        <w:gridCol w:w="1098"/>
        <w:gridCol w:w="1098"/>
        <w:gridCol w:w="1098"/>
        <w:gridCol w:w="1217"/>
        <w:gridCol w:w="1336"/>
        <w:gridCol w:w="1077"/>
        <w:gridCol w:w="1077"/>
        <w:gridCol w:w="1077"/>
        <w:gridCol w:w="1529"/>
      </w:tblGrid>
      <w:tr w:rsidR="0021034D" w:rsidRPr="0021034D" w:rsidTr="0021034D">
        <w:trPr>
          <w:trHeight w:val="1251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第一主持单位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联合主持单位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资源库名称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所属专业大类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所属专业类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专业代码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专业名称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资源库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主持人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主持人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手机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主持人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邮箱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资源库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访问地址</w:t>
            </w:r>
          </w:p>
        </w:tc>
      </w:tr>
      <w:tr w:rsidR="0021034D" w:rsidRPr="0021034D" w:rsidTr="0021034D">
        <w:trPr>
          <w:trHeight w:val="125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trHeight w:val="125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21034D" w:rsidRDefault="0021034D" w:rsidP="0021034D">
      <w:pPr>
        <w:rPr>
          <w:rFonts w:eastAsia="仿宋_GB2312"/>
          <w:sz w:val="28"/>
          <w:szCs w:val="28"/>
        </w:rPr>
      </w:pPr>
      <w:bookmarkStart w:id="0" w:name="_GoBack"/>
      <w:bookmarkEnd w:id="0"/>
    </w:p>
    <w:p w:rsidR="00D819F5" w:rsidRPr="0021034D" w:rsidRDefault="0021034D" w:rsidP="00C70FE8">
      <w:r w:rsidRPr="0021034D">
        <w:rPr>
          <w:rFonts w:eastAsia="仿宋_GB2312"/>
          <w:sz w:val="24"/>
        </w:rPr>
        <w:t>备注：报送单位高职院校填写第一主持单位名称</w:t>
      </w:r>
    </w:p>
    <w:sectPr w:rsidR="00D819F5" w:rsidRPr="0021034D" w:rsidSect="00C70FE8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588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0151" w:rsidRDefault="003C0151" w:rsidP="0021034D">
      <w:r>
        <w:separator/>
      </w:r>
    </w:p>
  </w:endnote>
  <w:endnote w:type="continuationSeparator" w:id="0">
    <w:p w:rsidR="003C0151" w:rsidRDefault="003C0151" w:rsidP="0021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807311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21034D" w:rsidRPr="0021034D" w:rsidRDefault="0021034D" w:rsidP="0021034D">
        <w:pPr>
          <w:pStyle w:val="a8"/>
          <w:rPr>
            <w:sz w:val="28"/>
            <w:szCs w:val="28"/>
          </w:rPr>
        </w:pPr>
        <w:r w:rsidRPr="0021034D">
          <w:rPr>
            <w:rFonts w:hint="eastAsia"/>
            <w:sz w:val="28"/>
            <w:szCs w:val="28"/>
          </w:rPr>
          <w:t>－</w:t>
        </w:r>
        <w:r w:rsidR="00B43763" w:rsidRPr="0021034D">
          <w:rPr>
            <w:sz w:val="28"/>
            <w:szCs w:val="28"/>
          </w:rPr>
          <w:fldChar w:fldCharType="begin"/>
        </w:r>
        <w:r w:rsidRPr="0021034D">
          <w:rPr>
            <w:sz w:val="28"/>
            <w:szCs w:val="28"/>
          </w:rPr>
          <w:instrText>PAGE   \* MERGEFORMAT</w:instrText>
        </w:r>
        <w:r w:rsidR="00B43763" w:rsidRPr="0021034D">
          <w:rPr>
            <w:sz w:val="28"/>
            <w:szCs w:val="28"/>
          </w:rPr>
          <w:fldChar w:fldCharType="separate"/>
        </w:r>
        <w:r w:rsidR="00706CBA" w:rsidRPr="00706CBA">
          <w:rPr>
            <w:noProof/>
            <w:sz w:val="28"/>
            <w:szCs w:val="28"/>
            <w:lang w:val="zh-CN"/>
          </w:rPr>
          <w:t>36</w:t>
        </w:r>
        <w:r w:rsidR="00B43763" w:rsidRPr="0021034D">
          <w:rPr>
            <w:sz w:val="28"/>
            <w:szCs w:val="28"/>
          </w:rPr>
          <w:fldChar w:fldCharType="end"/>
        </w:r>
        <w:r w:rsidRPr="0021034D">
          <w:rPr>
            <w:rFonts w:hint="eastAsia"/>
            <w:sz w:val="28"/>
            <w:szCs w:val="28"/>
          </w:rPr>
          <w:t>－</w:t>
        </w:r>
      </w:p>
    </w:sdtContent>
  </w:sdt>
  <w:p w:rsidR="0021034D" w:rsidRDefault="0021034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852375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C67D2E" w:rsidRPr="00C67D2E" w:rsidRDefault="00C67D2E" w:rsidP="00C67D2E">
        <w:pPr>
          <w:pStyle w:val="a8"/>
          <w:jc w:val="right"/>
          <w:rPr>
            <w:sz w:val="28"/>
            <w:szCs w:val="28"/>
          </w:rPr>
        </w:pPr>
        <w:r w:rsidRPr="00C67D2E">
          <w:rPr>
            <w:rFonts w:hint="eastAsia"/>
            <w:sz w:val="28"/>
            <w:szCs w:val="28"/>
          </w:rPr>
          <w:t>－</w:t>
        </w:r>
        <w:r w:rsidR="00B43763" w:rsidRPr="00C67D2E">
          <w:rPr>
            <w:sz w:val="28"/>
            <w:szCs w:val="28"/>
          </w:rPr>
          <w:fldChar w:fldCharType="begin"/>
        </w:r>
        <w:r w:rsidRPr="00C67D2E">
          <w:rPr>
            <w:sz w:val="28"/>
            <w:szCs w:val="28"/>
          </w:rPr>
          <w:instrText>PAGE   \* MERGEFORMAT</w:instrText>
        </w:r>
        <w:r w:rsidR="00B43763" w:rsidRPr="00C67D2E">
          <w:rPr>
            <w:sz w:val="28"/>
            <w:szCs w:val="28"/>
          </w:rPr>
          <w:fldChar w:fldCharType="separate"/>
        </w:r>
        <w:r w:rsidR="00706CBA" w:rsidRPr="00706CBA">
          <w:rPr>
            <w:noProof/>
            <w:sz w:val="28"/>
            <w:szCs w:val="28"/>
            <w:lang w:val="zh-CN"/>
          </w:rPr>
          <w:t>35</w:t>
        </w:r>
        <w:r w:rsidR="00B43763" w:rsidRPr="00C67D2E">
          <w:rPr>
            <w:sz w:val="28"/>
            <w:szCs w:val="28"/>
          </w:rPr>
          <w:fldChar w:fldCharType="end"/>
        </w:r>
        <w:r w:rsidRPr="00C67D2E">
          <w:rPr>
            <w:rFonts w:hint="eastAsia"/>
            <w:sz w:val="28"/>
            <w:szCs w:val="28"/>
          </w:rPr>
          <w:t>－</w:t>
        </w:r>
      </w:p>
    </w:sdtContent>
  </w:sdt>
  <w:p w:rsidR="0021034D" w:rsidRDefault="0021034D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390041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C67D2E" w:rsidRPr="00C67D2E" w:rsidRDefault="00C67D2E" w:rsidP="00C67D2E">
        <w:pPr>
          <w:pStyle w:val="a8"/>
          <w:jc w:val="right"/>
          <w:rPr>
            <w:sz w:val="28"/>
            <w:szCs w:val="28"/>
          </w:rPr>
        </w:pPr>
        <w:r w:rsidRPr="00C67D2E">
          <w:rPr>
            <w:rFonts w:hint="eastAsia"/>
            <w:sz w:val="28"/>
            <w:szCs w:val="28"/>
          </w:rPr>
          <w:t>－</w:t>
        </w:r>
        <w:r w:rsidR="00B43763" w:rsidRPr="00C67D2E">
          <w:rPr>
            <w:sz w:val="28"/>
            <w:szCs w:val="28"/>
          </w:rPr>
          <w:fldChar w:fldCharType="begin"/>
        </w:r>
        <w:r w:rsidRPr="00C67D2E">
          <w:rPr>
            <w:sz w:val="28"/>
            <w:szCs w:val="28"/>
          </w:rPr>
          <w:instrText>PAGE   \* MERGEFORMAT</w:instrText>
        </w:r>
        <w:r w:rsidR="00B43763" w:rsidRPr="00C67D2E">
          <w:rPr>
            <w:sz w:val="28"/>
            <w:szCs w:val="28"/>
          </w:rPr>
          <w:fldChar w:fldCharType="separate"/>
        </w:r>
        <w:r w:rsidR="00706CBA" w:rsidRPr="00706CBA">
          <w:rPr>
            <w:noProof/>
            <w:sz w:val="28"/>
            <w:szCs w:val="28"/>
            <w:lang w:val="zh-CN"/>
          </w:rPr>
          <w:t>1</w:t>
        </w:r>
        <w:r w:rsidR="00B43763" w:rsidRPr="00C67D2E">
          <w:rPr>
            <w:sz w:val="28"/>
            <w:szCs w:val="28"/>
          </w:rPr>
          <w:fldChar w:fldCharType="end"/>
        </w:r>
        <w:r w:rsidRPr="00C67D2E">
          <w:rPr>
            <w:rFonts w:hint="eastAsia"/>
            <w:sz w:val="28"/>
            <w:szCs w:val="28"/>
          </w:rPr>
          <w:t>－</w:t>
        </w:r>
      </w:p>
    </w:sdtContent>
  </w:sdt>
  <w:p w:rsidR="00C67D2E" w:rsidRDefault="00C67D2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0151" w:rsidRDefault="003C0151" w:rsidP="0021034D">
      <w:r>
        <w:separator/>
      </w:r>
    </w:p>
  </w:footnote>
  <w:footnote w:type="continuationSeparator" w:id="0">
    <w:p w:rsidR="003C0151" w:rsidRDefault="003C0151" w:rsidP="0021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227CB5"/>
    <w:multiLevelType w:val="multilevel"/>
    <w:tmpl w:val="0B7A90C2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eastAsia="宋体" w:hAnsi="宋体" w:hint="eastAsia"/>
      </w:rPr>
    </w:lvl>
    <w:lvl w:ilvl="1">
      <w:start w:val="1"/>
      <w:numFmt w:val="decimal"/>
      <w:lvlText w:val="%2．"/>
      <w:lvlJc w:val="left"/>
      <w:pPr>
        <w:tabs>
          <w:tab w:val="num" w:pos="1140"/>
        </w:tabs>
        <w:ind w:left="1140" w:hanging="720"/>
      </w:pPr>
      <w:rPr>
        <w:rFonts w:ascii="宋体" w:eastAsia="宋体" w:hAnsi="宋体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034D"/>
    <w:rsid w:val="0021034D"/>
    <w:rsid w:val="00313FD4"/>
    <w:rsid w:val="00353E67"/>
    <w:rsid w:val="003C0151"/>
    <w:rsid w:val="00477859"/>
    <w:rsid w:val="005722A6"/>
    <w:rsid w:val="005F4FB7"/>
    <w:rsid w:val="00627C58"/>
    <w:rsid w:val="00685FF1"/>
    <w:rsid w:val="00706CBA"/>
    <w:rsid w:val="00886D9D"/>
    <w:rsid w:val="00967DE4"/>
    <w:rsid w:val="00B43763"/>
    <w:rsid w:val="00B7254B"/>
    <w:rsid w:val="00C02606"/>
    <w:rsid w:val="00C37FB5"/>
    <w:rsid w:val="00C67D2E"/>
    <w:rsid w:val="00C70FE8"/>
    <w:rsid w:val="00CB2C31"/>
    <w:rsid w:val="00D819F5"/>
    <w:rsid w:val="00F60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644452"/>
  <w15:docId w15:val="{CCB78098-8CB7-478D-A021-1F095246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03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21034D"/>
    <w:rPr>
      <w:color w:val="0000FF"/>
      <w:u w:val="single"/>
    </w:rPr>
  </w:style>
  <w:style w:type="character" w:styleId="a4">
    <w:name w:val="FollowedHyperlink"/>
    <w:semiHidden/>
    <w:unhideWhenUsed/>
    <w:rsid w:val="0021034D"/>
    <w:rPr>
      <w:color w:val="0000FF"/>
      <w:u w:val="single"/>
    </w:rPr>
  </w:style>
  <w:style w:type="paragraph" w:styleId="a5">
    <w:name w:val="Normal Indent"/>
    <w:basedOn w:val="a"/>
    <w:semiHidden/>
    <w:unhideWhenUsed/>
    <w:rsid w:val="0021034D"/>
    <w:pPr>
      <w:spacing w:line="360" w:lineRule="auto"/>
      <w:ind w:firstLineChars="200" w:firstLine="200"/>
    </w:pPr>
    <w:rPr>
      <w:rFonts w:ascii="Times" w:hAnsi="Times"/>
      <w:kern w:val="0"/>
      <w:sz w:val="20"/>
      <w:szCs w:val="20"/>
    </w:rPr>
  </w:style>
  <w:style w:type="paragraph" w:styleId="a6">
    <w:name w:val="header"/>
    <w:basedOn w:val="a"/>
    <w:link w:val="a7"/>
    <w:unhideWhenUsed/>
    <w:rsid w:val="0021034D"/>
    <w:pPr>
      <w:pBdr>
        <w:bottom w:val="single" w:sz="6" w:space="1" w:color="auto"/>
      </w:pBdr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7">
    <w:name w:val="页眉 字符"/>
    <w:basedOn w:val="a0"/>
    <w:link w:val="a6"/>
    <w:rsid w:val="0021034D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1034D"/>
    <w:pPr>
      <w:snapToGrid w:val="0"/>
      <w:jc w:val="left"/>
    </w:pPr>
    <w:rPr>
      <w:rFonts w:ascii="Calibri" w:hAnsi="Calibri"/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1034D"/>
    <w:rPr>
      <w:rFonts w:ascii="Calibri" w:eastAsia="宋体" w:hAnsi="Calibri" w:cs="Times New Roman"/>
      <w:sz w:val="18"/>
      <w:szCs w:val="18"/>
    </w:rPr>
  </w:style>
  <w:style w:type="paragraph" w:styleId="aa">
    <w:name w:val="Balloon Text"/>
    <w:basedOn w:val="a"/>
    <w:link w:val="ab"/>
    <w:semiHidden/>
    <w:unhideWhenUsed/>
    <w:rsid w:val="0021034D"/>
    <w:rPr>
      <w:sz w:val="18"/>
      <w:szCs w:val="18"/>
    </w:rPr>
  </w:style>
  <w:style w:type="character" w:customStyle="1" w:styleId="ab">
    <w:name w:val="批注框文本 字符"/>
    <w:basedOn w:val="a0"/>
    <w:link w:val="aa"/>
    <w:semiHidden/>
    <w:rsid w:val="0021034D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rsid w:val="002103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ate"/>
    <w:basedOn w:val="a"/>
    <w:next w:val="a"/>
    <w:link w:val="ae"/>
    <w:uiPriority w:val="99"/>
    <w:semiHidden/>
    <w:unhideWhenUsed/>
    <w:rsid w:val="00C67D2E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C67D2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53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wen cheng</cp:lastModifiedBy>
  <cp:revision>4</cp:revision>
  <cp:lastPrinted>2019-05-21T09:04:00Z</cp:lastPrinted>
  <dcterms:created xsi:type="dcterms:W3CDTF">2019-05-21T09:28:00Z</dcterms:created>
  <dcterms:modified xsi:type="dcterms:W3CDTF">2020-04-10T14:34:00Z</dcterms:modified>
</cp:coreProperties>
</file>